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4CA1" w:rsidRPr="00AC2F5A" w:rsidRDefault="00F14CA1" w:rsidP="00F14CA1">
      <w:pPr>
        <w:ind w:left="540" w:hanging="540"/>
        <w:jc w:val="center"/>
        <w:rPr>
          <w:rFonts w:ascii="PF Din Text Cond Pro Light" w:hAnsi="PF Din Text Cond Pro Light"/>
          <w:b/>
        </w:rPr>
      </w:pPr>
      <w:r w:rsidRPr="00AC2F5A">
        <w:rPr>
          <w:rFonts w:ascii="PF Din Text Cond Pro Light" w:hAnsi="PF Din Text Cond Pro Light"/>
          <w:b/>
        </w:rPr>
        <w:t>История одной сделки  или Хроника пикирующего руководителя</w:t>
      </w:r>
    </w:p>
    <w:p w:rsidR="00F14CA1" w:rsidRPr="00AC2F5A" w:rsidRDefault="00F14CA1" w:rsidP="00F14CA1">
      <w:pPr>
        <w:ind w:left="540" w:hanging="540"/>
        <w:jc w:val="both"/>
        <w:rPr>
          <w:rFonts w:ascii="PF Din Text Cond Pro Light" w:hAnsi="PF Din Text Cond Pro Light"/>
          <w:b/>
          <w:sz w:val="6"/>
          <w:szCs w:val="6"/>
        </w:rPr>
      </w:pPr>
    </w:p>
    <w:p w:rsidR="00F14CA1" w:rsidRDefault="00F14CA1" w:rsidP="00F14CA1">
      <w:pPr>
        <w:ind w:firstLine="540"/>
        <w:jc w:val="both"/>
        <w:rPr>
          <w:rFonts w:ascii="PF Din Text Cond Pro Light" w:hAnsi="PF Din Text Cond Pro Light"/>
          <w:szCs w:val="23"/>
        </w:rPr>
      </w:pPr>
    </w:p>
    <w:p w:rsidR="00F14CA1" w:rsidRPr="00E33BAB" w:rsidRDefault="00F14CA1" w:rsidP="00F14CA1">
      <w:pPr>
        <w:ind w:firstLine="540"/>
        <w:jc w:val="both"/>
        <w:rPr>
          <w:rFonts w:ascii="PF Din Text Cond Pro Light" w:hAnsi="PF Din Text Cond Pro Light"/>
          <w:szCs w:val="23"/>
        </w:rPr>
      </w:pPr>
      <w:bookmarkStart w:id="0" w:name="_GoBack"/>
      <w:bookmarkEnd w:id="0"/>
      <w:r w:rsidRPr="00E33BAB">
        <w:rPr>
          <w:rFonts w:ascii="PF Din Text Cond Pro Light" w:hAnsi="PF Din Text Cond Pro Light"/>
          <w:szCs w:val="23"/>
        </w:rPr>
        <w:t xml:space="preserve">На ниве строительства ООО «ТИСС-1» начало свою деятельность в Бурятии в 2002 году. К 2009 году одна только задолженность перед налоговыми органами превысила 6,5 млн. руб. Еще свыше миллиона «ТИСС-1» задолжал деловым партнерам. </w:t>
      </w:r>
    </w:p>
    <w:p w:rsidR="00F14CA1" w:rsidRPr="00E33BAB" w:rsidRDefault="00F14CA1" w:rsidP="00F14CA1">
      <w:pPr>
        <w:ind w:firstLine="540"/>
        <w:jc w:val="both"/>
        <w:rPr>
          <w:rFonts w:ascii="PF Din Text Cond Pro Light" w:hAnsi="PF Din Text Cond Pro Light"/>
          <w:szCs w:val="23"/>
        </w:rPr>
      </w:pPr>
      <w:r w:rsidRPr="00E33BAB">
        <w:rPr>
          <w:rFonts w:ascii="PF Din Text Cond Pro Light" w:hAnsi="PF Din Text Cond Pro Light"/>
          <w:szCs w:val="23"/>
        </w:rPr>
        <w:t xml:space="preserve">За короткий период </w:t>
      </w:r>
      <w:r>
        <w:rPr>
          <w:rFonts w:ascii="PF Din Text Cond Pro Light" w:hAnsi="PF Din Text Cond Pro Light"/>
          <w:szCs w:val="23"/>
        </w:rPr>
        <w:t xml:space="preserve">директор общества </w:t>
      </w:r>
      <w:proofErr w:type="spellStart"/>
      <w:r w:rsidRPr="00E33BAB">
        <w:rPr>
          <w:rFonts w:ascii="PF Din Text Cond Pro Light" w:hAnsi="PF Din Text Cond Pro Light"/>
          <w:szCs w:val="23"/>
        </w:rPr>
        <w:t>Г.П.Разуваев</w:t>
      </w:r>
      <w:proofErr w:type="spellEnd"/>
      <w:r>
        <w:rPr>
          <w:rFonts w:ascii="PF Din Text Cond Pro Light" w:hAnsi="PF Din Text Cond Pro Light"/>
          <w:szCs w:val="23"/>
        </w:rPr>
        <w:t>,</w:t>
      </w:r>
      <w:r w:rsidRPr="00E33BAB">
        <w:rPr>
          <w:rFonts w:ascii="PF Din Text Cond Pro Light" w:hAnsi="PF Din Text Cond Pro Light"/>
          <w:szCs w:val="23"/>
        </w:rPr>
        <w:t xml:space="preserve"> </w:t>
      </w:r>
      <w:r>
        <w:rPr>
          <w:rFonts w:ascii="PF Din Text Cond Pro Light" w:hAnsi="PF Din Text Cond Pro Light"/>
          <w:szCs w:val="23"/>
        </w:rPr>
        <w:t xml:space="preserve">с целью уклонения от обязательств общества, </w:t>
      </w:r>
      <w:r w:rsidRPr="00E33BAB">
        <w:rPr>
          <w:rFonts w:ascii="PF Din Text Cond Pro Light" w:hAnsi="PF Din Text Cond Pro Light"/>
          <w:szCs w:val="23"/>
        </w:rPr>
        <w:t>«скинул» практически все основные средства своей организации. В ноябре 2010 год</w:t>
      </w:r>
      <w:proofErr w:type="gramStart"/>
      <w:r w:rsidRPr="00E33BAB">
        <w:rPr>
          <w:rFonts w:ascii="PF Din Text Cond Pro Light" w:hAnsi="PF Din Text Cond Pro Light"/>
          <w:szCs w:val="23"/>
        </w:rPr>
        <w:t>а ООО</w:t>
      </w:r>
      <w:proofErr w:type="gramEnd"/>
      <w:r w:rsidRPr="00E33BAB">
        <w:rPr>
          <w:rFonts w:ascii="PF Din Text Cond Pro Light" w:hAnsi="PF Din Text Cond Pro Light"/>
          <w:szCs w:val="23"/>
        </w:rPr>
        <w:t xml:space="preserve"> «ТИСС-1» было признано банкротом. Только теперь это уже был банкрот, у которого за душой не было практически ничего. </w:t>
      </w:r>
    </w:p>
    <w:p w:rsidR="00F14CA1" w:rsidRPr="00E33BAB" w:rsidRDefault="00F14CA1" w:rsidP="00F14CA1">
      <w:pPr>
        <w:ind w:firstLine="540"/>
        <w:jc w:val="both"/>
        <w:rPr>
          <w:rFonts w:ascii="PF Din Text Cond Pro Light" w:hAnsi="PF Din Text Cond Pro Light"/>
          <w:szCs w:val="23"/>
        </w:rPr>
      </w:pPr>
      <w:r w:rsidRPr="00E33BAB">
        <w:rPr>
          <w:rFonts w:ascii="PF Din Text Cond Pro Light" w:hAnsi="PF Din Text Cond Pro Light"/>
          <w:szCs w:val="23"/>
        </w:rPr>
        <w:t>Чтобы понять истинную сущность намерений руководителя ООО «ТИСС-</w:t>
      </w:r>
      <w:r>
        <w:rPr>
          <w:rFonts w:ascii="PF Din Text Cond Pro Light" w:hAnsi="PF Din Text Cond Pro Light"/>
          <w:szCs w:val="23"/>
        </w:rPr>
        <w:t>1</w:t>
      </w:r>
      <w:r w:rsidRPr="00E33BAB">
        <w:rPr>
          <w:rFonts w:ascii="PF Din Text Cond Pro Light" w:hAnsi="PF Din Text Cond Pro Light"/>
          <w:szCs w:val="23"/>
        </w:rPr>
        <w:t xml:space="preserve">» достаточно </w:t>
      </w:r>
      <w:proofErr w:type="gramStart"/>
      <w:r w:rsidRPr="00E33BAB">
        <w:rPr>
          <w:rFonts w:ascii="PF Din Text Cond Pro Light" w:hAnsi="PF Din Text Cond Pro Light"/>
          <w:szCs w:val="23"/>
        </w:rPr>
        <w:t>рассмотреть</w:t>
      </w:r>
      <w:proofErr w:type="gramEnd"/>
      <w:r w:rsidRPr="00E33BAB">
        <w:rPr>
          <w:rFonts w:ascii="PF Din Text Cond Pro Light" w:hAnsi="PF Din Text Cond Pro Light"/>
          <w:szCs w:val="23"/>
        </w:rPr>
        <w:t xml:space="preserve"> кому и по какой цене было продано имущество организации.</w:t>
      </w:r>
    </w:p>
    <w:p w:rsidR="00F14CA1" w:rsidRPr="00E33BAB" w:rsidRDefault="00F14CA1" w:rsidP="00F14CA1">
      <w:pPr>
        <w:ind w:firstLine="540"/>
        <w:jc w:val="both"/>
        <w:rPr>
          <w:rFonts w:ascii="PF Din Text Cond Pro Light" w:hAnsi="PF Din Text Cond Pro Light"/>
          <w:szCs w:val="23"/>
        </w:rPr>
      </w:pPr>
      <w:r w:rsidRPr="00E33BAB">
        <w:rPr>
          <w:rFonts w:ascii="PF Din Text Cond Pro Light" w:hAnsi="PF Din Text Cond Pro Light"/>
          <w:szCs w:val="23"/>
        </w:rPr>
        <w:t xml:space="preserve">Так, генеральный директор ООО «ТИСС-1» в 2009 году принимает решение о реализации принадлежащей его предприятию производственной базы, расположенной в </w:t>
      </w:r>
      <w:proofErr w:type="spellStart"/>
      <w:r w:rsidRPr="00E33BAB">
        <w:rPr>
          <w:rFonts w:ascii="PF Din Text Cond Pro Light" w:hAnsi="PF Din Text Cond Pro Light"/>
          <w:szCs w:val="23"/>
        </w:rPr>
        <w:t>г</w:t>
      </w:r>
      <w:proofErr w:type="gramStart"/>
      <w:r w:rsidRPr="00E33BAB">
        <w:rPr>
          <w:rFonts w:ascii="PF Din Text Cond Pro Light" w:hAnsi="PF Din Text Cond Pro Light"/>
          <w:szCs w:val="23"/>
        </w:rPr>
        <w:t>.У</w:t>
      </w:r>
      <w:proofErr w:type="gramEnd"/>
      <w:r w:rsidRPr="00E33BAB">
        <w:rPr>
          <w:rFonts w:ascii="PF Din Text Cond Pro Light" w:hAnsi="PF Din Text Cond Pro Light"/>
          <w:szCs w:val="23"/>
        </w:rPr>
        <w:t>лан</w:t>
      </w:r>
      <w:proofErr w:type="spellEnd"/>
      <w:r w:rsidRPr="00E33BAB">
        <w:rPr>
          <w:rFonts w:ascii="PF Din Text Cond Pro Light" w:hAnsi="PF Din Text Cond Pro Light"/>
          <w:szCs w:val="23"/>
        </w:rPr>
        <w:t>-Удэ, которую он оценил в 183 тыс. руб., предприятию ООО «РАМ». Были проданы: здание проходной, два склада, два гаража общей площадью свыше 700 м</w:t>
      </w:r>
      <w:proofErr w:type="gramStart"/>
      <w:r w:rsidRPr="00C92852">
        <w:rPr>
          <w:rFonts w:ascii="PF Din Text Cond Pro Light" w:hAnsi="PF Din Text Cond Pro Light"/>
          <w:szCs w:val="23"/>
          <w:vertAlign w:val="superscript"/>
        </w:rPr>
        <w:t>2</w:t>
      </w:r>
      <w:proofErr w:type="gramEnd"/>
      <w:r w:rsidRPr="00E33BAB">
        <w:rPr>
          <w:rFonts w:ascii="PF Din Text Cond Pro Light" w:hAnsi="PF Din Text Cond Pro Light"/>
          <w:szCs w:val="23"/>
        </w:rPr>
        <w:t>,  земельный участок площадью 8031 м</w:t>
      </w:r>
      <w:r w:rsidRPr="00C92852">
        <w:rPr>
          <w:rFonts w:ascii="PF Din Text Cond Pro Light" w:hAnsi="PF Din Text Cond Pro Light"/>
          <w:szCs w:val="23"/>
          <w:vertAlign w:val="superscript"/>
        </w:rPr>
        <w:t>2</w:t>
      </w:r>
      <w:r w:rsidRPr="00E33BAB">
        <w:rPr>
          <w:rFonts w:ascii="PF Din Text Cond Pro Light" w:hAnsi="PF Din Text Cond Pro Light"/>
          <w:szCs w:val="23"/>
        </w:rPr>
        <w:t xml:space="preserve">. </w:t>
      </w:r>
      <w:r>
        <w:rPr>
          <w:rFonts w:ascii="PF Din Text Cond Pro Light" w:hAnsi="PF Din Text Cond Pro Light"/>
          <w:szCs w:val="23"/>
        </w:rPr>
        <w:t>Но э</w:t>
      </w:r>
      <w:r w:rsidRPr="00E33BAB">
        <w:rPr>
          <w:rFonts w:ascii="PF Din Text Cond Pro Light" w:hAnsi="PF Din Text Cond Pro Light"/>
          <w:szCs w:val="23"/>
        </w:rPr>
        <w:t xml:space="preserve">ксперты не  согласились с такой оценкой имущества и вынесли свой вердикт, оценив стоимость базы более чем в 6 </w:t>
      </w:r>
      <w:proofErr w:type="spellStart"/>
      <w:r w:rsidRPr="00E33BAB">
        <w:rPr>
          <w:rFonts w:ascii="PF Din Text Cond Pro Light" w:hAnsi="PF Din Text Cond Pro Light"/>
          <w:szCs w:val="23"/>
        </w:rPr>
        <w:t>млн</w:t>
      </w:r>
      <w:proofErr w:type="gramStart"/>
      <w:r w:rsidRPr="00E33BAB">
        <w:rPr>
          <w:rFonts w:ascii="PF Din Text Cond Pro Light" w:hAnsi="PF Din Text Cond Pro Light"/>
          <w:szCs w:val="23"/>
        </w:rPr>
        <w:t>.р</w:t>
      </w:r>
      <w:proofErr w:type="gramEnd"/>
      <w:r w:rsidRPr="00E33BAB">
        <w:rPr>
          <w:rFonts w:ascii="PF Din Text Cond Pro Light" w:hAnsi="PF Din Text Cond Pro Light"/>
          <w:szCs w:val="23"/>
        </w:rPr>
        <w:t>уб</w:t>
      </w:r>
      <w:proofErr w:type="spellEnd"/>
      <w:r w:rsidRPr="00E33BAB">
        <w:rPr>
          <w:rFonts w:ascii="PF Din Text Cond Pro Light" w:hAnsi="PF Din Text Cond Pro Light"/>
          <w:szCs w:val="23"/>
        </w:rPr>
        <w:t xml:space="preserve">. </w:t>
      </w:r>
    </w:p>
    <w:p w:rsidR="00F14CA1" w:rsidRPr="00E33BAB" w:rsidRDefault="00F14CA1" w:rsidP="00F14CA1">
      <w:pPr>
        <w:ind w:firstLine="540"/>
        <w:jc w:val="both"/>
        <w:rPr>
          <w:rFonts w:ascii="PF Din Text Cond Pro Light" w:hAnsi="PF Din Text Cond Pro Light"/>
          <w:szCs w:val="23"/>
        </w:rPr>
      </w:pPr>
      <w:r w:rsidRPr="00E33BAB">
        <w:rPr>
          <w:rFonts w:ascii="PF Din Text Cond Pro Light" w:hAnsi="PF Din Text Cond Pro Light"/>
          <w:szCs w:val="23"/>
        </w:rPr>
        <w:t>Ситуация становится понятной, если учесть, чт</w:t>
      </w:r>
      <w:proofErr w:type="gramStart"/>
      <w:r w:rsidRPr="00E33BAB">
        <w:rPr>
          <w:rFonts w:ascii="PF Din Text Cond Pro Light" w:hAnsi="PF Din Text Cond Pro Light"/>
          <w:szCs w:val="23"/>
        </w:rPr>
        <w:t>о ООО</w:t>
      </w:r>
      <w:proofErr w:type="gramEnd"/>
      <w:r w:rsidRPr="00E33BAB">
        <w:rPr>
          <w:rFonts w:ascii="PF Din Text Cond Pro Light" w:hAnsi="PF Din Text Cond Pro Light"/>
          <w:szCs w:val="23"/>
        </w:rPr>
        <w:t xml:space="preserve"> «РАМ» руководят сыновья господина Разуваева. Таким образом, </w:t>
      </w:r>
      <w:proofErr w:type="spellStart"/>
      <w:r w:rsidRPr="00E33BAB">
        <w:rPr>
          <w:rFonts w:ascii="PF Din Text Cond Pro Light" w:hAnsi="PF Din Text Cond Pro Light"/>
          <w:szCs w:val="23"/>
        </w:rPr>
        <w:t>Г.П.Разуваев</w:t>
      </w:r>
      <w:proofErr w:type="spellEnd"/>
      <w:r w:rsidRPr="00E33BAB">
        <w:rPr>
          <w:rFonts w:ascii="PF Din Text Cond Pro Light" w:hAnsi="PF Din Text Cond Pro Light"/>
          <w:szCs w:val="23"/>
        </w:rPr>
        <w:t xml:space="preserve"> просто передал имущество своей организации заинтересованному лицу. В свою очередь, руководство ООО «Рам» перепродали все эти средства третьему лицу, оценив его чуть дороже – в 248 </w:t>
      </w:r>
      <w:proofErr w:type="spellStart"/>
      <w:r w:rsidRPr="00E33BAB">
        <w:rPr>
          <w:rFonts w:ascii="PF Din Text Cond Pro Light" w:hAnsi="PF Din Text Cond Pro Light"/>
          <w:szCs w:val="23"/>
        </w:rPr>
        <w:t>тыс</w:t>
      </w:r>
      <w:proofErr w:type="gramStart"/>
      <w:r w:rsidRPr="00E33BAB">
        <w:rPr>
          <w:rFonts w:ascii="PF Din Text Cond Pro Light" w:hAnsi="PF Din Text Cond Pro Light"/>
          <w:szCs w:val="23"/>
        </w:rPr>
        <w:t>.р</w:t>
      </w:r>
      <w:proofErr w:type="gramEnd"/>
      <w:r w:rsidRPr="00E33BAB">
        <w:rPr>
          <w:rFonts w:ascii="PF Din Text Cond Pro Light" w:hAnsi="PF Din Text Cond Pro Light"/>
          <w:szCs w:val="23"/>
        </w:rPr>
        <w:t>уб</w:t>
      </w:r>
      <w:proofErr w:type="spellEnd"/>
      <w:r w:rsidRPr="00E33BAB">
        <w:rPr>
          <w:rFonts w:ascii="PF Din Text Cond Pro Light" w:hAnsi="PF Din Text Cond Pro Light"/>
          <w:szCs w:val="23"/>
        </w:rPr>
        <w:t>. Сделано это было с конкретной целью – чтобы с ООО «ТИСС-1» совсем уже нечего было взять.</w:t>
      </w:r>
    </w:p>
    <w:p w:rsidR="00F14CA1" w:rsidRPr="00E33BAB" w:rsidRDefault="00F14CA1" w:rsidP="00F14CA1">
      <w:pPr>
        <w:ind w:firstLine="540"/>
        <w:jc w:val="both"/>
        <w:rPr>
          <w:rFonts w:ascii="PF Din Text Cond Pro Light" w:hAnsi="PF Din Text Cond Pro Light"/>
          <w:szCs w:val="23"/>
        </w:rPr>
      </w:pPr>
      <w:r>
        <w:rPr>
          <w:rFonts w:ascii="PF Din Text Cond Pro Light" w:hAnsi="PF Din Text Cond Pro Light"/>
          <w:szCs w:val="23"/>
        </w:rPr>
        <w:t>К</w:t>
      </w:r>
      <w:r w:rsidRPr="00E33BAB">
        <w:rPr>
          <w:rFonts w:ascii="PF Din Text Cond Pro Light" w:hAnsi="PF Din Text Cond Pro Light"/>
          <w:szCs w:val="23"/>
        </w:rPr>
        <w:t xml:space="preserve">редиторы и </w:t>
      </w:r>
      <w:r>
        <w:rPr>
          <w:rFonts w:ascii="PF Din Text Cond Pro Light" w:hAnsi="PF Din Text Cond Pro Light"/>
          <w:szCs w:val="23"/>
        </w:rPr>
        <w:t>арбитражный</w:t>
      </w:r>
      <w:r w:rsidRPr="00E33BAB">
        <w:rPr>
          <w:rFonts w:ascii="PF Din Text Cond Pro Light" w:hAnsi="PF Din Text Cond Pro Light"/>
          <w:szCs w:val="23"/>
        </w:rPr>
        <w:t xml:space="preserve"> управляющий ООО «ТИСС-</w:t>
      </w:r>
      <w:r>
        <w:rPr>
          <w:rFonts w:ascii="PF Din Text Cond Pro Light" w:hAnsi="PF Din Text Cond Pro Light"/>
          <w:szCs w:val="23"/>
        </w:rPr>
        <w:t>1</w:t>
      </w:r>
      <w:r w:rsidRPr="00E33BAB">
        <w:rPr>
          <w:rFonts w:ascii="PF Din Text Cond Pro Light" w:hAnsi="PF Din Text Cond Pro Light"/>
          <w:szCs w:val="23"/>
        </w:rPr>
        <w:t>» с таким положением вещей не согласились и обратились в Арбитражный суд Республики Бурятии с заявлением о признании сделок по продаже основных средств ООО «ТИСС-</w:t>
      </w:r>
      <w:r>
        <w:rPr>
          <w:rFonts w:ascii="PF Din Text Cond Pro Light" w:hAnsi="PF Din Text Cond Pro Light"/>
          <w:szCs w:val="23"/>
        </w:rPr>
        <w:t>1</w:t>
      </w:r>
      <w:r w:rsidRPr="00E33BAB">
        <w:rPr>
          <w:rFonts w:ascii="PF Din Text Cond Pro Light" w:hAnsi="PF Din Text Cond Pro Light"/>
          <w:szCs w:val="23"/>
        </w:rPr>
        <w:t xml:space="preserve">» недействительными.   </w:t>
      </w:r>
    </w:p>
    <w:p w:rsidR="00F14CA1" w:rsidRDefault="00F14CA1" w:rsidP="00F14CA1">
      <w:pPr>
        <w:ind w:firstLine="540"/>
        <w:jc w:val="both"/>
        <w:rPr>
          <w:rFonts w:ascii="PF Din Text Cond Pro Light" w:hAnsi="PF Din Text Cond Pro Light"/>
          <w:szCs w:val="23"/>
        </w:rPr>
      </w:pPr>
      <w:r w:rsidRPr="00E33BAB">
        <w:rPr>
          <w:rFonts w:ascii="PF Din Text Cond Pro Light" w:hAnsi="PF Din Text Cond Pro Light"/>
          <w:szCs w:val="23"/>
        </w:rPr>
        <w:t>В результате, сд</w:t>
      </w:r>
      <w:r>
        <w:rPr>
          <w:rFonts w:ascii="PF Din Text Cond Pro Light" w:hAnsi="PF Din Text Cond Pro Light"/>
          <w:szCs w:val="23"/>
        </w:rPr>
        <w:t>елки признаны недействительными.</w:t>
      </w:r>
      <w:r w:rsidRPr="00E33BAB">
        <w:rPr>
          <w:rFonts w:ascii="PF Din Text Cond Pro Light" w:hAnsi="PF Din Text Cond Pro Light"/>
          <w:szCs w:val="23"/>
        </w:rPr>
        <w:t xml:space="preserve"> П</w:t>
      </w:r>
      <w:r>
        <w:rPr>
          <w:rFonts w:ascii="PF Din Text Cond Pro Light" w:hAnsi="PF Din Text Cond Pro Light"/>
          <w:szCs w:val="23"/>
        </w:rPr>
        <w:t>ри этом п</w:t>
      </w:r>
      <w:r w:rsidRPr="00E33BAB">
        <w:rPr>
          <w:rFonts w:ascii="PF Din Text Cond Pro Light" w:hAnsi="PF Din Text Cond Pro Light"/>
          <w:szCs w:val="23"/>
        </w:rPr>
        <w:t xml:space="preserve">о обращению налоговых органов по Республике Бурятия в 2012 году возбуждено уголовное дело по </w:t>
      </w:r>
      <w:r>
        <w:rPr>
          <w:rFonts w:ascii="PF Din Text Cond Pro Light" w:hAnsi="PF Din Text Cond Pro Light"/>
          <w:szCs w:val="23"/>
        </w:rPr>
        <w:t xml:space="preserve">выводу имущества </w:t>
      </w:r>
      <w:r w:rsidRPr="00E33BAB">
        <w:rPr>
          <w:rFonts w:ascii="PF Din Text Cond Pro Light" w:hAnsi="PF Din Text Cond Pro Light"/>
          <w:szCs w:val="23"/>
        </w:rPr>
        <w:t>в отношении бывшего руководителя ООО «ТИСС-1» Разуваева Г</w:t>
      </w:r>
      <w:r>
        <w:rPr>
          <w:rFonts w:ascii="PF Din Text Cond Pro Light" w:hAnsi="PF Din Text Cond Pro Light"/>
          <w:szCs w:val="23"/>
        </w:rPr>
        <w:t>.</w:t>
      </w:r>
      <w:r w:rsidRPr="00E33BAB">
        <w:rPr>
          <w:rFonts w:ascii="PF Din Text Cond Pro Light" w:hAnsi="PF Din Text Cond Pro Light"/>
          <w:szCs w:val="23"/>
        </w:rPr>
        <w:t>П</w:t>
      </w:r>
      <w:r>
        <w:rPr>
          <w:rFonts w:ascii="PF Din Text Cond Pro Light" w:hAnsi="PF Din Text Cond Pro Light"/>
          <w:szCs w:val="23"/>
        </w:rPr>
        <w:t>.</w:t>
      </w:r>
      <w:r w:rsidRPr="00E33BAB">
        <w:rPr>
          <w:rFonts w:ascii="PF Din Text Cond Pro Light" w:hAnsi="PF Din Text Cond Pro Light"/>
          <w:szCs w:val="23"/>
        </w:rPr>
        <w:t xml:space="preserve">. В мае 2013 г. Советским районным судом </w:t>
      </w:r>
      <w:proofErr w:type="spellStart"/>
      <w:r w:rsidRPr="00E33BAB">
        <w:rPr>
          <w:rFonts w:ascii="PF Din Text Cond Pro Light" w:hAnsi="PF Din Text Cond Pro Light"/>
          <w:szCs w:val="23"/>
        </w:rPr>
        <w:t>г</w:t>
      </w:r>
      <w:proofErr w:type="gramStart"/>
      <w:r w:rsidRPr="00E33BAB">
        <w:rPr>
          <w:rFonts w:ascii="PF Din Text Cond Pro Light" w:hAnsi="PF Din Text Cond Pro Light"/>
          <w:szCs w:val="23"/>
        </w:rPr>
        <w:t>.У</w:t>
      </w:r>
      <w:proofErr w:type="gramEnd"/>
      <w:r w:rsidRPr="00E33BAB">
        <w:rPr>
          <w:rFonts w:ascii="PF Din Text Cond Pro Light" w:hAnsi="PF Din Text Cond Pro Light"/>
          <w:szCs w:val="23"/>
        </w:rPr>
        <w:t>лан</w:t>
      </w:r>
      <w:proofErr w:type="spellEnd"/>
      <w:r w:rsidRPr="00E33BAB">
        <w:rPr>
          <w:rFonts w:ascii="PF Din Text Cond Pro Light" w:hAnsi="PF Din Text Cond Pro Light"/>
          <w:szCs w:val="23"/>
        </w:rPr>
        <w:t>-Удэ Разуваев Г.П. признан виновным в совершении преступления, ответственность за которое предусмотрена ст.196 УК РФ.</w:t>
      </w:r>
    </w:p>
    <w:p w:rsidR="00F14CA1" w:rsidRPr="00E33BAB" w:rsidRDefault="00F14CA1" w:rsidP="00F14CA1">
      <w:pPr>
        <w:ind w:firstLine="540"/>
        <w:jc w:val="both"/>
        <w:rPr>
          <w:rFonts w:ascii="PF Din Text Cond Pro Light" w:hAnsi="PF Din Text Cond Pro Light"/>
          <w:szCs w:val="23"/>
        </w:rPr>
      </w:pPr>
      <w:r w:rsidRPr="00E33BAB">
        <w:rPr>
          <w:rFonts w:ascii="PF Din Text Cond Pro Light" w:hAnsi="PF Din Text Cond Pro Light"/>
          <w:szCs w:val="23"/>
        </w:rPr>
        <w:t>Выводы из всей этой истории так же прозрачны и лежат на поверхности. От действия такого руководителя, как господин Разуваев, страдают все. В первую очередь пострадал сам господин Разуваев, привлеченный к уголовной ответственности, пострадали деловые партнер</w:t>
      </w:r>
      <w:proofErr w:type="gramStart"/>
      <w:r w:rsidRPr="00E33BAB">
        <w:rPr>
          <w:rFonts w:ascii="PF Din Text Cond Pro Light" w:hAnsi="PF Din Text Cond Pro Light"/>
          <w:szCs w:val="23"/>
        </w:rPr>
        <w:t>ы ООО</w:t>
      </w:r>
      <w:proofErr w:type="gramEnd"/>
      <w:r w:rsidRPr="00E33BAB">
        <w:rPr>
          <w:rFonts w:ascii="PF Din Text Cond Pro Light" w:hAnsi="PF Din Text Cond Pro Light"/>
          <w:szCs w:val="23"/>
        </w:rPr>
        <w:t xml:space="preserve"> «ТИСС-1», пострадали члены коллектива, лишившиеся работы, пострадало государство, лишившееся налогоплательщика.</w:t>
      </w:r>
    </w:p>
    <w:p w:rsidR="00F14CA1" w:rsidRPr="00E33BAB" w:rsidRDefault="00F14CA1" w:rsidP="00F14CA1">
      <w:pPr>
        <w:ind w:firstLine="540"/>
        <w:jc w:val="both"/>
        <w:rPr>
          <w:rFonts w:ascii="PF Din Text Cond Pro Light" w:hAnsi="PF Din Text Cond Pro Light"/>
          <w:szCs w:val="23"/>
        </w:rPr>
      </w:pPr>
      <w:r w:rsidRPr="00E33BAB">
        <w:rPr>
          <w:rFonts w:ascii="PF Din Text Cond Pro Light" w:hAnsi="PF Din Text Cond Pro Light"/>
          <w:szCs w:val="23"/>
        </w:rPr>
        <w:t>Третье лицо, которому сыновья господина Разуваева продали имуществ</w:t>
      </w:r>
      <w:proofErr w:type="gramStart"/>
      <w:r w:rsidRPr="00E33BAB">
        <w:rPr>
          <w:rFonts w:ascii="PF Din Text Cond Pro Light" w:hAnsi="PF Din Text Cond Pro Light"/>
          <w:szCs w:val="23"/>
        </w:rPr>
        <w:t>о ООО</w:t>
      </w:r>
      <w:proofErr w:type="gramEnd"/>
      <w:r w:rsidRPr="00E33BAB">
        <w:rPr>
          <w:rFonts w:ascii="PF Din Text Cond Pro Light" w:hAnsi="PF Din Text Cond Pro Light"/>
          <w:szCs w:val="23"/>
        </w:rPr>
        <w:t xml:space="preserve"> «ТИСС-1» тоже пострадало – решением Арбитражного суда Республики Бурятия это имущество было у него изъято. </w:t>
      </w:r>
    </w:p>
    <w:p w:rsidR="00F14CA1" w:rsidRDefault="00F14CA1" w:rsidP="00F14CA1">
      <w:pPr>
        <w:ind w:firstLine="540"/>
        <w:jc w:val="both"/>
        <w:rPr>
          <w:rFonts w:ascii="PF Din Text Cond Pro Light" w:hAnsi="PF Din Text Cond Pro Light"/>
          <w:b/>
          <w:sz w:val="23"/>
          <w:szCs w:val="23"/>
        </w:rPr>
      </w:pPr>
    </w:p>
    <w:p w:rsidR="00F14CA1" w:rsidRDefault="00F14CA1" w:rsidP="00F14CA1">
      <w:pPr>
        <w:ind w:firstLine="540"/>
        <w:jc w:val="right"/>
        <w:rPr>
          <w:rFonts w:ascii="PF Din Text Cond Pro Light" w:hAnsi="PF Din Text Cond Pro Light"/>
          <w:b/>
          <w:sz w:val="23"/>
          <w:szCs w:val="23"/>
        </w:rPr>
      </w:pPr>
    </w:p>
    <w:p w:rsidR="00F14CA1" w:rsidRDefault="00F14CA1" w:rsidP="00F14CA1">
      <w:pPr>
        <w:ind w:firstLine="540"/>
        <w:jc w:val="right"/>
        <w:rPr>
          <w:rFonts w:ascii="PF Din Text Cond Pro Light" w:hAnsi="PF Din Text Cond Pro Light"/>
          <w:b/>
          <w:sz w:val="23"/>
          <w:szCs w:val="23"/>
        </w:rPr>
      </w:pPr>
      <w:r>
        <w:rPr>
          <w:rFonts w:ascii="PF Din Text Cond Pro Light" w:hAnsi="PF Din Text Cond Pro Light"/>
          <w:b/>
          <w:sz w:val="23"/>
          <w:szCs w:val="23"/>
        </w:rPr>
        <w:t>Межрайонная ИФНС России №1 п</w:t>
      </w:r>
      <w:r w:rsidRPr="00AC2F5A">
        <w:rPr>
          <w:rFonts w:ascii="PF Din Text Cond Pro Light" w:hAnsi="PF Din Text Cond Pro Light"/>
          <w:b/>
          <w:sz w:val="23"/>
          <w:szCs w:val="23"/>
        </w:rPr>
        <w:t>о Республике Бурятия</w:t>
      </w:r>
    </w:p>
    <w:p w:rsidR="00457738" w:rsidRDefault="00457738"/>
    <w:sectPr w:rsidR="004577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F Din Text Cond Pro Light">
    <w:altName w:val="Times New Roman"/>
    <w:charset w:val="CC"/>
    <w:family w:val="auto"/>
    <w:pitch w:val="variable"/>
    <w:sig w:usb0="00000001" w:usb1="5000E0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CA1"/>
    <w:rsid w:val="00457738"/>
    <w:rsid w:val="00F14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C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C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423</Words>
  <Characters>2414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Витальевна Антонова</dc:creator>
  <cp:lastModifiedBy>Ирина Витальевна Антонова</cp:lastModifiedBy>
  <cp:revision>1</cp:revision>
  <dcterms:created xsi:type="dcterms:W3CDTF">2014-12-01T00:15:00Z</dcterms:created>
  <dcterms:modified xsi:type="dcterms:W3CDTF">2014-12-01T00:16:00Z</dcterms:modified>
</cp:coreProperties>
</file>